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FE47" w14:textId="03102288" w:rsidR="006F2F32" w:rsidRDefault="006F2F32" w:rsidP="006F2F3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(20</w:t>
      </w:r>
      <w:r w:rsidR="00D52EC7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Apr PurgAir.docx)</w:t>
      </w:r>
    </w:p>
    <w:p w14:paraId="06ADBFAA" w14:textId="77777777" w:rsidR="006F2F32" w:rsidRPr="006F2F32" w:rsidRDefault="006F2F32" w:rsidP="006F2F32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</w:rPr>
      </w:pPr>
      <w:r w:rsidRPr="006F2F32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RECOMMENDED ENGINEERING SPECIFICATION FOR PurgAir® INLINE AIR SEPARATOR</w:t>
      </w:r>
    </w:p>
    <w:p w14:paraId="529E9660" w14:textId="77777777" w:rsidR="006F2F32" w:rsidRPr="006F2F32" w:rsidRDefault="006F2F32" w:rsidP="006F2F3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28FBD4DE" w14:textId="77777777" w:rsidR="006F2F32" w:rsidRPr="006F2F32" w:rsidRDefault="006F2F32" w:rsidP="006F2F32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>PART 1 GENERAL</w:t>
      </w:r>
    </w:p>
    <w:p w14:paraId="60220304" w14:textId="77777777" w:rsidR="006F2F32" w:rsidRPr="006F2F32" w:rsidRDefault="006F2F32" w:rsidP="006F2F3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13DA9D67" w14:textId="77777777" w:rsidR="006F2F32" w:rsidRPr="006F2F32" w:rsidRDefault="006F2F32" w:rsidP="006F2F32">
      <w:pPr>
        <w:widowControl w:val="0"/>
        <w:tabs>
          <w:tab w:val="left" w:pos="480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>1.01</w:t>
      </w: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>SECTION INCLUDES</w:t>
      </w:r>
    </w:p>
    <w:p w14:paraId="44D52FF1" w14:textId="77777777" w:rsidR="006F2F32" w:rsidRPr="006F2F32" w:rsidRDefault="006F2F32" w:rsidP="006F2F32">
      <w:pPr>
        <w:widowControl w:val="0"/>
        <w:spacing w:after="0" w:line="240" w:lineRule="auto"/>
        <w:ind w:left="48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419CFAE1" w14:textId="77777777" w:rsidR="006F2F32" w:rsidRPr="006F2F32" w:rsidRDefault="006F2F32" w:rsidP="006F2F3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>PurgAir model inline air separator(s) available in sizes 3” through 18” nominal pipe size</w:t>
      </w:r>
    </w:p>
    <w:p w14:paraId="3E516AC5" w14:textId="77777777" w:rsidR="006F2F32" w:rsidRPr="006F2F32" w:rsidRDefault="006F2F32" w:rsidP="006F2F32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>Model PurgAir FF has 150# plate carbon steel fixed flanges</w:t>
      </w:r>
    </w:p>
    <w:p w14:paraId="5479EA05" w14:textId="77777777" w:rsidR="006F2F32" w:rsidRPr="006F2F32" w:rsidRDefault="006F2F32" w:rsidP="006F2F32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>Model PurgAir GG has schedule 40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/ standard weight</w:t>
      </w: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carbon steel groove ends</w:t>
      </w:r>
    </w:p>
    <w:p w14:paraId="6413B594" w14:textId="77777777" w:rsidR="006F2F32" w:rsidRPr="006F2F32" w:rsidRDefault="006F2F32" w:rsidP="006F2F32">
      <w:pPr>
        <w:widowControl w:val="0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Model PurgAir WW has carbon steel schedule 40 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/ standard weight weld ends</w:t>
      </w:r>
    </w:p>
    <w:p w14:paraId="6329E0F4" w14:textId="77777777" w:rsidR="006F2F32" w:rsidRPr="006F2F32" w:rsidRDefault="006F2F32" w:rsidP="006F2F32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58A7E9F3" w14:textId="77777777" w:rsidR="006F2F32" w:rsidRPr="006F2F32" w:rsidRDefault="006F2F32" w:rsidP="006F2F32">
      <w:pPr>
        <w:widowControl w:val="0"/>
        <w:tabs>
          <w:tab w:val="left" w:pos="480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>1.02</w:t>
      </w: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>MANUFACTURER</w:t>
      </w:r>
    </w:p>
    <w:p w14:paraId="3CC6EC0A" w14:textId="77777777" w:rsidR="006F2F32" w:rsidRPr="006F2F32" w:rsidRDefault="006F2F32" w:rsidP="006F2F3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365A1087" w14:textId="77777777" w:rsidR="006F2F32" w:rsidRPr="006F2F32" w:rsidRDefault="006F2F32" w:rsidP="006F2F32">
      <w:pPr>
        <w:widowControl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>A.  PurgAir model inline air separator shall be provided by Flex-Hose Co. or pre-approved equal.</w:t>
      </w:r>
    </w:p>
    <w:p w14:paraId="3838DD2A" w14:textId="77777777" w:rsidR="006F2F32" w:rsidRPr="006F2F32" w:rsidRDefault="006F2F32" w:rsidP="006F2F3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78897117" w14:textId="77777777" w:rsidR="006F2F32" w:rsidRPr="006F2F32" w:rsidRDefault="006F2F32" w:rsidP="006F2F3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>PART 2 PRODUCTS</w:t>
      </w:r>
    </w:p>
    <w:p w14:paraId="4BC48195" w14:textId="77777777" w:rsidR="006F2F32" w:rsidRPr="006F2F32" w:rsidRDefault="006F2F32" w:rsidP="006F2F3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4CABFF47" w14:textId="77777777" w:rsidR="006F2F32" w:rsidRPr="006F2F32" w:rsidRDefault="006F2F32" w:rsidP="006F2F3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>2.01 Furnish and install PurgAir model inline air separator</w:t>
      </w:r>
    </w:p>
    <w:p w14:paraId="7D6D31F0" w14:textId="77777777" w:rsidR="006F2F32" w:rsidRPr="006F2F32" w:rsidRDefault="006F2F32" w:rsidP="006F2F3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6121BAA6" w14:textId="77777777" w:rsidR="006F2F32" w:rsidRPr="006F2F32" w:rsidRDefault="006F2F32" w:rsidP="006F2F32">
      <w:pPr>
        <w:keepNext/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>Select and provide the proper model based on mating piping.</w:t>
      </w:r>
    </w:p>
    <w:p w14:paraId="660252E3" w14:textId="77777777" w:rsidR="006F2F32" w:rsidRPr="006F2F32" w:rsidRDefault="006F2F32" w:rsidP="006F2F32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>The body shall be manufactured from carbon steel standard weight pipe.</w:t>
      </w:r>
    </w:p>
    <w:p w14:paraId="0232AD7A" w14:textId="77777777" w:rsidR="006F2F32" w:rsidRPr="006F2F32" w:rsidRDefault="006F2F32" w:rsidP="006F2F32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>Standard pressure design rating of 150 PSI</w:t>
      </w:r>
    </w:p>
    <w:p w14:paraId="6D35E115" w14:textId="77777777" w:rsidR="006F2F32" w:rsidRPr="006F2F32" w:rsidRDefault="006F2F32" w:rsidP="006F2F32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>Flanged units are to be supplied with carbon steel plate fixed flanges ( 150# ANSI OD and drilling)</w:t>
      </w:r>
    </w:p>
    <w:p w14:paraId="4708D293" w14:textId="77777777" w:rsidR="006F2F32" w:rsidRPr="006F2F32" w:rsidRDefault="006F2F32" w:rsidP="006F2F32">
      <w:pPr>
        <w:keepNext/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>The centerline of the upper vent coupling and the lower drain coupling are to straddle the flange bolt holes centerlines,, to allow vertical alignment with other piping components</w:t>
      </w:r>
    </w:p>
    <w:p w14:paraId="38832A31" w14:textId="77777777" w:rsidR="006F2F32" w:rsidRPr="006F2F32" w:rsidRDefault="006F2F32" w:rsidP="006F2F32">
      <w:pPr>
        <w:keepNext/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>All welding to be performed in accordance with section IX of the ASME pressure vessel code.</w:t>
      </w:r>
    </w:p>
    <w:p w14:paraId="1AF67D02" w14:textId="77777777" w:rsidR="006F2F32" w:rsidRPr="006F2F32" w:rsidRDefault="006F2F32" w:rsidP="006F2F3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>Each unit to be individually leak tested at factory,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r w:rsidRPr="006F2F32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prior to shipment</w:t>
      </w:r>
    </w:p>
    <w:p w14:paraId="7D267C15" w14:textId="77777777" w:rsidR="006F2F32" w:rsidRPr="006F2F32" w:rsidRDefault="006F2F32" w:rsidP="006F2F3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487320F9" w14:textId="77777777" w:rsidR="00380EAE" w:rsidRDefault="00380EAE"/>
    <w:sectPr w:rsidR="00380EAE" w:rsidSect="00416435">
      <w:headerReference w:type="default" r:id="rId7"/>
      <w:footerReference w:type="default" r:id="rId8"/>
      <w:pgSz w:w="12240" w:h="15840"/>
      <w:pgMar w:top="351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52C3" w14:textId="77777777" w:rsidR="0066764C" w:rsidRDefault="0066764C" w:rsidP="00416435">
      <w:pPr>
        <w:spacing w:after="0" w:line="240" w:lineRule="auto"/>
      </w:pPr>
      <w:r>
        <w:separator/>
      </w:r>
    </w:p>
  </w:endnote>
  <w:endnote w:type="continuationSeparator" w:id="0">
    <w:p w14:paraId="51E14D43" w14:textId="77777777" w:rsidR="0066764C" w:rsidRDefault="0066764C" w:rsidP="0041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efler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219C" w14:textId="77777777" w:rsidR="00416435" w:rsidRDefault="00416435" w:rsidP="00416435">
    <w:pPr>
      <w:pStyle w:val="CM1"/>
      <w:framePr w:w="8116" w:wrap="auto" w:vAnchor="page" w:hAnchor="page" w:x="2523" w:y="14938"/>
      <w:jc w:val="center"/>
      <w:rPr>
        <w:rFonts w:ascii="Helvetica" w:hAnsi="Helvetica" w:cs="Helvetica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7A6A3617" wp14:editId="57A9FB47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000000"/>
        <w:sz w:val="28"/>
        <w:szCs w:val="28"/>
      </w:rPr>
      <w:t>A world of difference in critical piping connections since 1968.</w:t>
    </w:r>
    <w:r>
      <w:rPr>
        <w:rFonts w:ascii="Helvetica" w:hAnsi="Helvetica" w:cs="Helvetica"/>
        <w:color w:val="000000"/>
        <w:position w:val="10"/>
        <w:sz w:val="14"/>
        <w:szCs w:val="14"/>
        <w:vertAlign w:val="superscript"/>
      </w:rPr>
      <w:t xml:space="preserve">TM </w:t>
    </w:r>
  </w:p>
  <w:p w14:paraId="6E0811BF" w14:textId="77777777" w:rsidR="00416435" w:rsidRDefault="00416435">
    <w:pPr>
      <w:pStyle w:val="Footer"/>
    </w:pPr>
    <w:r>
      <w:rPr>
        <w:noProof/>
      </w:rPr>
      <w:drawing>
        <wp:anchor distT="0" distB="0" distL="0" distR="0" simplePos="0" relativeHeight="251659264" behindDoc="0" locked="0" layoutInCell="0" allowOverlap="1" wp14:anchorId="2F19B46D" wp14:editId="082B8714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9A1A" w14:textId="77777777" w:rsidR="0066764C" w:rsidRDefault="0066764C" w:rsidP="00416435">
      <w:pPr>
        <w:spacing w:after="0" w:line="240" w:lineRule="auto"/>
      </w:pPr>
      <w:r>
        <w:separator/>
      </w:r>
    </w:p>
  </w:footnote>
  <w:footnote w:type="continuationSeparator" w:id="0">
    <w:p w14:paraId="1F49D0E4" w14:textId="77777777" w:rsidR="0066764C" w:rsidRDefault="0066764C" w:rsidP="0041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8684" w14:textId="77777777" w:rsidR="00416435" w:rsidRDefault="00416435" w:rsidP="00416435">
    <w:pPr>
      <w:pStyle w:val="Default"/>
      <w:pageBreakBefore/>
      <w:framePr w:w="6965" w:wrap="auto" w:vAnchor="page" w:hAnchor="page" w:x="3085" w:y="545"/>
      <w:spacing w:after="120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noProof/>
        <w:sz w:val="14"/>
        <w:szCs w:val="14"/>
      </w:rPr>
      <w:drawing>
        <wp:inline distT="0" distB="0" distL="0" distR="0" wp14:anchorId="51E51B22" wp14:editId="5D4EB9FF">
          <wp:extent cx="39147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E2444" w14:textId="77777777" w:rsidR="00D52EC7" w:rsidRDefault="00D52EC7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23"/>
        <w:szCs w:val="23"/>
      </w:rPr>
    </w:pPr>
    <w:r w:rsidRPr="00D52EC7">
      <w:rPr>
        <w:smallCaps/>
        <w:sz w:val="23"/>
        <w:szCs w:val="23"/>
      </w:rPr>
      <w:t>4560</w:t>
    </w:r>
    <w:r w:rsidR="00416435" w:rsidRPr="00D52EC7">
      <w:rPr>
        <w:smallCaps/>
        <w:sz w:val="23"/>
        <w:szCs w:val="23"/>
      </w:rPr>
      <w:t xml:space="preserve"> </w:t>
    </w:r>
    <w:r w:rsidRPr="00D52EC7">
      <w:rPr>
        <w:smallCaps/>
        <w:sz w:val="23"/>
        <w:szCs w:val="23"/>
      </w:rPr>
      <w:t>Buckley Road</w:t>
    </w:r>
    <w:r w:rsidR="00416435" w:rsidRPr="00D52EC7">
      <w:rPr>
        <w:smallCaps/>
        <w:sz w:val="18"/>
        <w:szCs w:val="18"/>
      </w:rPr>
      <w:t xml:space="preserve"> </w:t>
    </w:r>
    <w:r w:rsidR="00416435" w:rsidRPr="00D52EC7">
      <w:rPr>
        <w:smallCaps/>
        <w:sz w:val="23"/>
        <w:szCs w:val="23"/>
      </w:rPr>
      <w:t xml:space="preserve">• </w:t>
    </w:r>
    <w:r w:rsidRPr="00D52EC7">
      <w:rPr>
        <w:smallCaps/>
        <w:sz w:val="23"/>
        <w:szCs w:val="23"/>
      </w:rPr>
      <w:t>Liverpool</w:t>
    </w:r>
    <w:r w:rsidR="00416435">
      <w:rPr>
        <w:sz w:val="23"/>
        <w:szCs w:val="23"/>
      </w:rPr>
      <w:t>, NY USA 130</w:t>
    </w:r>
    <w:r>
      <w:rPr>
        <w:sz w:val="23"/>
        <w:szCs w:val="23"/>
      </w:rPr>
      <w:t>88</w:t>
    </w:r>
  </w:p>
  <w:p w14:paraId="1FDF2024" w14:textId="3C43AF05" w:rsidR="00416435" w:rsidRDefault="00416435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18"/>
        <w:szCs w:val="18"/>
      </w:rPr>
    </w:pPr>
    <w:r>
      <w:rPr>
        <w:sz w:val="23"/>
        <w:szCs w:val="23"/>
      </w:rPr>
      <w:t xml:space="preserve">315.437.1611 • </w:t>
    </w:r>
    <w:r>
      <w:rPr>
        <w:sz w:val="18"/>
        <w:szCs w:val="18"/>
      </w:rPr>
      <w:t xml:space="preserve">FAX </w:t>
    </w:r>
    <w:r>
      <w:rPr>
        <w:sz w:val="23"/>
        <w:szCs w:val="23"/>
      </w:rPr>
      <w:t xml:space="preserve">315.437.1903 • </w:t>
    </w:r>
    <w:r>
      <w:rPr>
        <w:sz w:val="18"/>
        <w:szCs w:val="18"/>
      </w:rPr>
      <w:t>EMAIL</w:t>
    </w:r>
    <w:r>
      <w:rPr>
        <w:sz w:val="23"/>
        <w:szCs w:val="23"/>
      </w:rPr>
      <w:t xml:space="preserve">: </w:t>
    </w:r>
    <w:r>
      <w:rPr>
        <w:sz w:val="18"/>
        <w:szCs w:val="18"/>
      </w:rPr>
      <w:t>FLEXHOSE</w:t>
    </w:r>
    <w:r>
      <w:rPr>
        <w:sz w:val="23"/>
        <w:szCs w:val="23"/>
      </w:rPr>
      <w:t>@</w:t>
    </w:r>
    <w:r>
      <w:rPr>
        <w:sz w:val="18"/>
        <w:szCs w:val="18"/>
      </w:rPr>
      <w:t>FLEXHOSE</w:t>
    </w:r>
    <w:r>
      <w:rPr>
        <w:sz w:val="23"/>
        <w:szCs w:val="23"/>
      </w:rPr>
      <w:t>.</w:t>
    </w:r>
    <w:r>
      <w:rPr>
        <w:sz w:val="18"/>
        <w:szCs w:val="18"/>
      </w:rPr>
      <w:t xml:space="preserve">COM </w:t>
    </w:r>
  </w:p>
  <w:p w14:paraId="4DE0C2AB" w14:textId="77777777" w:rsidR="00416435" w:rsidRDefault="00416435">
    <w:pPr>
      <w:pStyle w:val="Header"/>
    </w:pPr>
    <w:r>
      <w:rPr>
        <w:noProof/>
      </w:rPr>
      <w:drawing>
        <wp:anchor distT="0" distB="0" distL="0" distR="0" simplePos="0" relativeHeight="251658240" behindDoc="1" locked="0" layoutInCell="0" allowOverlap="1" wp14:anchorId="304252E4" wp14:editId="7B72B3D7">
          <wp:simplePos x="0" y="0"/>
          <wp:positionH relativeFrom="page">
            <wp:posOffset>2476500</wp:posOffset>
          </wp:positionH>
          <wp:positionV relativeFrom="page">
            <wp:posOffset>1807845</wp:posOffset>
          </wp:positionV>
          <wp:extent cx="2819400" cy="381000"/>
          <wp:effectExtent l="0" t="0" r="0" b="0"/>
          <wp:wrapTight wrapText="bothSides">
            <wp:wrapPolygon edited="0">
              <wp:start x="0" y="0"/>
              <wp:lineTo x="0" y="20520"/>
              <wp:lineTo x="21454" y="20520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12D"/>
    <w:multiLevelType w:val="hybridMultilevel"/>
    <w:tmpl w:val="50261AAC"/>
    <w:lvl w:ilvl="0" w:tplc="FF8E71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262EE7"/>
    <w:multiLevelType w:val="hybridMultilevel"/>
    <w:tmpl w:val="F7DC650C"/>
    <w:lvl w:ilvl="0" w:tplc="16F62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5962397">
    <w:abstractNumId w:val="0"/>
  </w:num>
  <w:num w:numId="2" w16cid:durableId="158121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5"/>
    <w:rsid w:val="00380EAE"/>
    <w:rsid w:val="00416435"/>
    <w:rsid w:val="0066764C"/>
    <w:rsid w:val="006F2F32"/>
    <w:rsid w:val="00741848"/>
    <w:rsid w:val="00D52EC7"/>
    <w:rsid w:val="00F2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2BFDB"/>
  <w15:docId w15:val="{6F5138DF-371E-4D1D-834E-0CB5AA4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35"/>
  </w:style>
  <w:style w:type="paragraph" w:styleId="Footer">
    <w:name w:val="footer"/>
    <w:basedOn w:val="Normal"/>
    <w:link w:val="Foot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35"/>
  </w:style>
  <w:style w:type="paragraph" w:customStyle="1" w:styleId="Default">
    <w:name w:val="Default"/>
    <w:rsid w:val="00416435"/>
    <w:pPr>
      <w:widowControl w:val="0"/>
      <w:autoSpaceDE w:val="0"/>
      <w:autoSpaceDN w:val="0"/>
      <w:adjustRightInd w:val="0"/>
      <w:spacing w:after="0" w:line="240" w:lineRule="auto"/>
    </w:pPr>
    <w:rPr>
      <w:rFonts w:ascii="Hoefler Text" w:eastAsia="Times New Roman" w:hAnsi="Hoefler Text" w:cs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3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416435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Phillips</dc:creator>
  <cp:lastModifiedBy>Chuck M. Phillips</cp:lastModifiedBy>
  <cp:revision>3</cp:revision>
  <dcterms:created xsi:type="dcterms:W3CDTF">2023-03-29T17:05:00Z</dcterms:created>
  <dcterms:modified xsi:type="dcterms:W3CDTF">2023-03-29T17:06:00Z</dcterms:modified>
</cp:coreProperties>
</file>